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077586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……………………………………….Tescil ve ilan edilmesini</w:t>
      </w:r>
      <w:bookmarkStart w:id="0" w:name="_GoBack"/>
      <w:bookmarkEnd w:id="0"/>
      <w:r w:rsidR="00FD1EFC">
        <w:rPr>
          <w:rFonts w:ascii="Arial" w:hAnsi="Arial" w:cs="Arial"/>
          <w:b/>
        </w:rPr>
        <w:t xml:space="preserve">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77586"/>
    <w:rsid w:val="000C2E89"/>
    <w:rsid w:val="002B2718"/>
    <w:rsid w:val="003B6020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235C"/>
  <w15:docId w15:val="{5E7750B5-7CF1-9349-AE38-AA8850B6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2019-07-11T11:28:00Z</dcterms:modified>
</cp:coreProperties>
</file>